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6C9A6" w14:textId="77777777" w:rsidR="00BA4A29" w:rsidRDefault="00337B80">
      <w:r>
        <w:rPr>
          <w:lang w:eastAsia="sr-Cyrl-RS"/>
        </w:rPr>
        <w:drawing>
          <wp:anchor distT="0" distB="0" distL="114300" distR="114300" simplePos="0" relativeHeight="251658240" behindDoc="0" locked="0" layoutInCell="1" allowOverlap="1" wp14:anchorId="454A1347" wp14:editId="45D271BF">
            <wp:simplePos x="914400" y="914400"/>
            <wp:positionH relativeFrom="margin">
              <wp:align>center</wp:align>
            </wp:positionH>
            <wp:positionV relativeFrom="margin">
              <wp:align>top</wp:align>
            </wp:positionV>
            <wp:extent cx="653970" cy="779733"/>
            <wp:effectExtent l="0" t="0" r="0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G-osnovnigrb_C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970" cy="779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029A6D" w14:textId="77777777" w:rsidR="00337B80" w:rsidRDefault="00337B80"/>
    <w:p w14:paraId="17EB3F7C" w14:textId="77777777" w:rsidR="00337B80" w:rsidRDefault="00337B80"/>
    <w:p w14:paraId="36EF4380" w14:textId="77777777" w:rsidR="00337B80" w:rsidRDefault="00337B80"/>
    <w:p w14:paraId="13FD5BF8" w14:textId="77777777" w:rsidR="00337B80" w:rsidRDefault="00337B80"/>
    <w:p w14:paraId="79BE0418" w14:textId="77777777" w:rsidR="009C325A" w:rsidRDefault="009C325A"/>
    <w:p w14:paraId="09B0061B" w14:textId="77777777" w:rsidR="009C325A" w:rsidRDefault="009C325A"/>
    <w:p w14:paraId="40E6F72D" w14:textId="77777777" w:rsidR="009C325A" w:rsidRDefault="009C325A"/>
    <w:p w14:paraId="77A54A1E" w14:textId="77777777" w:rsidR="009C325A" w:rsidRDefault="009C325A"/>
    <w:p w14:paraId="1B1959C3" w14:textId="77777777" w:rsidR="00182BE0" w:rsidRDefault="00182BE0" w:rsidP="00182BE0">
      <w:pPr>
        <w:autoSpaceDE w:val="0"/>
        <w:autoSpaceDN w:val="0"/>
        <w:adjustRightInd w:val="0"/>
        <w:spacing w:after="0" w:line="360" w:lineRule="auto"/>
        <w:ind w:left="4956" w:hanging="4956"/>
        <w:jc w:val="center"/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</w:pPr>
      <w:r w:rsidRPr="00004505"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>ИЗМЕНA И ДОП</w:t>
      </w:r>
      <w:r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 xml:space="preserve">УНA ПЛАНА ДЕТАЉНЕ РЕГУЛАЦИЈЕ </w:t>
      </w:r>
    </w:p>
    <w:p w14:paraId="369540DE" w14:textId="77777777" w:rsidR="00182BE0" w:rsidRDefault="00182BE0" w:rsidP="00182BE0">
      <w:pPr>
        <w:autoSpaceDE w:val="0"/>
        <w:autoSpaceDN w:val="0"/>
        <w:adjustRightInd w:val="0"/>
        <w:spacing w:after="0" w:line="360" w:lineRule="auto"/>
        <w:ind w:left="4956" w:hanging="4956"/>
        <w:jc w:val="center"/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</w:pPr>
      <w:r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>З</w:t>
      </w:r>
      <w:r>
        <w:rPr>
          <w:rFonts w:ascii="Arial" w:hAnsi="Arial" w:cs="Arial"/>
          <w:b/>
          <w:noProof w:val="0"/>
          <w:color w:val="000000"/>
          <w:sz w:val="32"/>
          <w:szCs w:val="32"/>
        </w:rPr>
        <w:t xml:space="preserve">А </w:t>
      </w:r>
      <w:r w:rsidRPr="00004505"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>ПОДРУЧЈЕ</w:t>
      </w:r>
      <w:r>
        <w:rPr>
          <w:rFonts w:ascii="Arial" w:hAnsi="Arial" w:cs="Arial"/>
          <w:b/>
          <w:noProof w:val="0"/>
          <w:color w:val="000000"/>
          <w:sz w:val="32"/>
          <w:szCs w:val="32"/>
        </w:rPr>
        <w:t xml:space="preserve"> </w:t>
      </w:r>
      <w:r w:rsidRPr="00004505"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 xml:space="preserve">ИЗМЕЂУ УЛИЦА </w:t>
      </w:r>
    </w:p>
    <w:p w14:paraId="16E652E0" w14:textId="77777777" w:rsidR="00182BE0" w:rsidRPr="00004505" w:rsidRDefault="00182BE0" w:rsidP="00182BE0">
      <w:pPr>
        <w:autoSpaceDE w:val="0"/>
        <w:autoSpaceDN w:val="0"/>
        <w:adjustRightInd w:val="0"/>
        <w:spacing w:after="0" w:line="360" w:lineRule="auto"/>
        <w:ind w:left="4956" w:hanging="4956"/>
        <w:jc w:val="center"/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</w:pPr>
      <w:r w:rsidRPr="00004505"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>ВОЈВОДЕ ШУПЉИКЦА, РАДИВОЈА КОРАЋА,</w:t>
      </w:r>
    </w:p>
    <w:p w14:paraId="1D062721" w14:textId="77777777" w:rsidR="00182BE0" w:rsidRPr="00004505" w:rsidRDefault="00182BE0" w:rsidP="00182BE0">
      <w:pPr>
        <w:autoSpaceDE w:val="0"/>
        <w:autoSpaceDN w:val="0"/>
        <w:adjustRightInd w:val="0"/>
        <w:spacing w:after="0" w:line="360" w:lineRule="auto"/>
        <w:ind w:left="4956" w:hanging="4956"/>
        <w:jc w:val="center"/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</w:pPr>
      <w:r w:rsidRPr="00004505"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>МИЛЕШЕВСКЕ, МАТЕ ВИДАКОВИЋА, ДАНИЧАРЕВЕ,</w:t>
      </w:r>
    </w:p>
    <w:p w14:paraId="1017E8F8" w14:textId="77777777" w:rsidR="00182BE0" w:rsidRPr="00004505" w:rsidRDefault="00182BE0" w:rsidP="00182BE0">
      <w:pPr>
        <w:autoSpaceDE w:val="0"/>
        <w:autoSpaceDN w:val="0"/>
        <w:adjustRightInd w:val="0"/>
        <w:spacing w:after="0" w:line="360" w:lineRule="auto"/>
        <w:ind w:left="4956" w:hanging="4956"/>
        <w:jc w:val="center"/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</w:pPr>
      <w:r w:rsidRPr="00004505"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 xml:space="preserve">ЈОВАНА РАЈИЋА, ТОДОРА ОД СТАЛАЋА И </w:t>
      </w:r>
      <w:r w:rsidRPr="00004505">
        <w:rPr>
          <w:rFonts w:ascii="Arial" w:hAnsi="Arial" w:cs="Arial"/>
          <w:b/>
          <w:noProof w:val="0"/>
          <w:color w:val="000000"/>
          <w:sz w:val="32"/>
          <w:szCs w:val="32"/>
        </w:rPr>
        <w:t>Ж</w:t>
      </w:r>
      <w:r w:rsidRPr="00004505"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>ИЧКЕ,</w:t>
      </w:r>
    </w:p>
    <w:p w14:paraId="00512C9E" w14:textId="54E16CE8" w:rsidR="00182BE0" w:rsidRDefault="00182BE0" w:rsidP="00182BE0">
      <w:pPr>
        <w:autoSpaceDE w:val="0"/>
        <w:autoSpaceDN w:val="0"/>
        <w:adjustRightInd w:val="0"/>
        <w:spacing w:after="0" w:line="360" w:lineRule="auto"/>
        <w:ind w:left="4956" w:hanging="4956"/>
        <w:jc w:val="center"/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</w:pPr>
      <w:r w:rsidRPr="00004505"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 xml:space="preserve">ГРАДСКА ОПШТИНА </w:t>
      </w:r>
      <w:r w:rsidRPr="00004505">
        <w:rPr>
          <w:rFonts w:ascii="Arial" w:hAnsi="Arial" w:cs="Arial"/>
          <w:b/>
          <w:noProof w:val="0"/>
          <w:color w:val="000000"/>
          <w:sz w:val="32"/>
          <w:szCs w:val="32"/>
        </w:rPr>
        <w:t>В</w:t>
      </w:r>
      <w:r w:rsidRPr="00004505"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  <w:t>РАЧАР, ЗА БЛОК 63.</w:t>
      </w:r>
    </w:p>
    <w:p w14:paraId="671BD360" w14:textId="3188F493" w:rsidR="00434B37" w:rsidRDefault="00434B37" w:rsidP="00182BE0">
      <w:pPr>
        <w:autoSpaceDE w:val="0"/>
        <w:autoSpaceDN w:val="0"/>
        <w:adjustRightInd w:val="0"/>
        <w:spacing w:after="0" w:line="360" w:lineRule="auto"/>
        <w:ind w:left="4956" w:hanging="4956"/>
        <w:jc w:val="center"/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</w:pPr>
    </w:p>
    <w:p w14:paraId="6E1B780D" w14:textId="2ED983F5" w:rsidR="00434B37" w:rsidRDefault="00434B37" w:rsidP="00182BE0">
      <w:pPr>
        <w:autoSpaceDE w:val="0"/>
        <w:autoSpaceDN w:val="0"/>
        <w:adjustRightInd w:val="0"/>
        <w:spacing w:after="0" w:line="360" w:lineRule="auto"/>
        <w:ind w:left="4956" w:hanging="4956"/>
        <w:jc w:val="center"/>
        <w:rPr>
          <w:rFonts w:ascii="Arial" w:hAnsi="Arial" w:cs="Arial"/>
          <w:b/>
          <w:noProof w:val="0"/>
          <w:color w:val="000000"/>
          <w:sz w:val="32"/>
          <w:szCs w:val="32"/>
          <w:lang w:val="en-US"/>
        </w:rPr>
      </w:pPr>
    </w:p>
    <w:p w14:paraId="69A823F2" w14:textId="642D12C5" w:rsidR="00434B37" w:rsidRPr="00434B37" w:rsidRDefault="00434B37" w:rsidP="00182BE0">
      <w:pPr>
        <w:autoSpaceDE w:val="0"/>
        <w:autoSpaceDN w:val="0"/>
        <w:adjustRightInd w:val="0"/>
        <w:spacing w:after="0" w:line="360" w:lineRule="auto"/>
        <w:ind w:left="4956" w:hanging="4956"/>
        <w:jc w:val="center"/>
        <w:rPr>
          <w:rFonts w:ascii="Arial" w:hAnsi="Arial" w:cs="Arial"/>
          <w:b/>
          <w:noProof w:val="0"/>
          <w:color w:val="000000"/>
          <w:sz w:val="32"/>
          <w:szCs w:val="32"/>
        </w:rPr>
      </w:pPr>
      <w:r>
        <w:rPr>
          <w:rFonts w:ascii="Arial" w:hAnsi="Arial" w:cs="Arial"/>
          <w:b/>
          <w:noProof w:val="0"/>
          <w:color w:val="000000"/>
          <w:sz w:val="32"/>
          <w:szCs w:val="32"/>
        </w:rPr>
        <w:t>НАЦРТ ПЛАНА</w:t>
      </w:r>
    </w:p>
    <w:p w14:paraId="4529578E" w14:textId="77777777" w:rsidR="009C325A" w:rsidRDefault="009C325A" w:rsidP="00337B80">
      <w:pPr>
        <w:pStyle w:val="ListParagraph"/>
        <w:spacing w:before="120" w:line="276" w:lineRule="auto"/>
        <w:jc w:val="center"/>
        <w:rPr>
          <w:rFonts w:ascii="Tahoma" w:hAnsi="Tahoma" w:cs="Tahoma"/>
          <w:b/>
          <w:bCs/>
          <w:spacing w:val="20"/>
          <w:sz w:val="28"/>
          <w:szCs w:val="28"/>
          <w:lang w:val="sr-Cyrl-CS"/>
        </w:rPr>
      </w:pPr>
    </w:p>
    <w:p w14:paraId="5E10B83B" w14:textId="77777777" w:rsidR="009C325A" w:rsidRDefault="009C325A" w:rsidP="00337B80">
      <w:pPr>
        <w:pStyle w:val="ListParagraph"/>
        <w:spacing w:before="120" w:line="276" w:lineRule="auto"/>
        <w:jc w:val="center"/>
        <w:rPr>
          <w:rFonts w:ascii="Tahoma" w:hAnsi="Tahoma" w:cs="Tahoma"/>
          <w:b/>
          <w:bCs/>
          <w:spacing w:val="20"/>
          <w:sz w:val="28"/>
          <w:szCs w:val="28"/>
          <w:lang w:val="sr-Cyrl-CS"/>
        </w:rPr>
      </w:pPr>
    </w:p>
    <w:p w14:paraId="427888E6" w14:textId="77777777" w:rsidR="009C325A" w:rsidRDefault="009C325A" w:rsidP="00337B80">
      <w:pPr>
        <w:pStyle w:val="ListParagraph"/>
        <w:spacing w:before="120" w:line="276" w:lineRule="auto"/>
        <w:jc w:val="center"/>
        <w:rPr>
          <w:rFonts w:ascii="Tahoma" w:hAnsi="Tahoma" w:cs="Tahoma"/>
          <w:b/>
          <w:bCs/>
          <w:spacing w:val="20"/>
          <w:sz w:val="28"/>
          <w:szCs w:val="28"/>
          <w:lang w:val="sr-Cyrl-CS"/>
        </w:rPr>
      </w:pPr>
    </w:p>
    <w:p w14:paraId="2528B4C0" w14:textId="77777777" w:rsidR="009C325A" w:rsidRDefault="009C325A" w:rsidP="00337B80">
      <w:pPr>
        <w:pStyle w:val="ListParagraph"/>
        <w:spacing w:before="120" w:line="276" w:lineRule="auto"/>
        <w:jc w:val="center"/>
        <w:rPr>
          <w:rFonts w:ascii="Tahoma" w:hAnsi="Tahoma" w:cs="Tahoma"/>
          <w:b/>
          <w:bCs/>
          <w:spacing w:val="20"/>
          <w:sz w:val="28"/>
          <w:szCs w:val="28"/>
          <w:lang w:val="sr-Cyrl-CS"/>
        </w:rPr>
      </w:pPr>
    </w:p>
    <w:p w14:paraId="2931AC76" w14:textId="77777777" w:rsidR="009C325A" w:rsidRPr="00434B37" w:rsidRDefault="009C325A" w:rsidP="00434B37">
      <w:pPr>
        <w:spacing w:before="120"/>
        <w:rPr>
          <w:rFonts w:ascii="Tahoma" w:hAnsi="Tahoma" w:cs="Tahoma"/>
          <w:bCs/>
          <w:sz w:val="24"/>
          <w:szCs w:val="24"/>
          <w:lang w:eastAsia="sr-Cyrl-RS"/>
        </w:rPr>
      </w:pPr>
    </w:p>
    <w:p w14:paraId="71B1ED7A" w14:textId="77777777" w:rsidR="009C325A" w:rsidRDefault="009C325A" w:rsidP="00337B80">
      <w:pPr>
        <w:pStyle w:val="ListParagraph"/>
        <w:spacing w:before="120"/>
        <w:jc w:val="center"/>
        <w:rPr>
          <w:rFonts w:ascii="Tahoma" w:hAnsi="Tahoma" w:cs="Tahoma"/>
          <w:bCs/>
          <w:noProof/>
          <w:sz w:val="24"/>
          <w:szCs w:val="24"/>
          <w:lang w:val="sr-Cyrl-RS" w:eastAsia="sr-Cyrl-RS"/>
        </w:rPr>
      </w:pPr>
    </w:p>
    <w:p w14:paraId="51F04D84" w14:textId="77777777" w:rsidR="00337B80" w:rsidRPr="00DC4430" w:rsidRDefault="00337B80" w:rsidP="00DC4430">
      <w:pPr>
        <w:spacing w:before="120"/>
        <w:rPr>
          <w:rFonts w:ascii="Tahoma" w:hAnsi="Tahoma" w:cs="Tahoma"/>
          <w:bCs/>
          <w:sz w:val="24"/>
          <w:szCs w:val="24"/>
          <w:lang w:val="sr-Cyrl-CS"/>
        </w:rPr>
      </w:pPr>
    </w:p>
    <w:p w14:paraId="0ADAA5E3" w14:textId="77777777" w:rsidR="00337B80" w:rsidRDefault="00337B80">
      <w:pPr>
        <w:rPr>
          <w:lang w:val="sr-Cyrl-CS"/>
        </w:rPr>
      </w:pPr>
    </w:p>
    <w:p w14:paraId="011A9C48" w14:textId="77777777" w:rsidR="00A8446C" w:rsidRDefault="00A8446C">
      <w:pPr>
        <w:rPr>
          <w:lang w:val="sr-Cyrl-CS"/>
        </w:rPr>
      </w:pPr>
    </w:p>
    <w:p w14:paraId="74EA2D13" w14:textId="77777777" w:rsidR="00A8446C" w:rsidRDefault="00A8446C">
      <w:pPr>
        <w:rPr>
          <w:lang w:val="sr-Cyrl-CS"/>
        </w:rPr>
      </w:pPr>
    </w:p>
    <w:p w14:paraId="56D03793" w14:textId="77777777" w:rsidR="00A8446C" w:rsidRDefault="009C325A" w:rsidP="008B7DB8">
      <w:pPr>
        <w:jc w:val="center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sr-Cyrl-CS"/>
        </w:rPr>
        <w:t xml:space="preserve">          </w:t>
      </w:r>
      <w:r w:rsidR="00A8446C">
        <w:rPr>
          <w:rFonts w:ascii="Tahoma" w:hAnsi="Tahoma" w:cs="Tahoma"/>
          <w:sz w:val="24"/>
          <w:szCs w:val="24"/>
          <w:lang w:val="sr-Cyrl-CS"/>
        </w:rPr>
        <w:t xml:space="preserve">Београд, </w:t>
      </w:r>
      <w:r w:rsidR="00C31CA0">
        <w:rPr>
          <w:rFonts w:ascii="Tahoma" w:hAnsi="Tahoma" w:cs="Tahoma"/>
          <w:sz w:val="24"/>
          <w:szCs w:val="24"/>
          <w:lang w:val="sr-Latn-RS"/>
        </w:rPr>
        <w:t>202</w:t>
      </w:r>
      <w:r w:rsidR="008B7DB8">
        <w:rPr>
          <w:rFonts w:ascii="Tahoma" w:hAnsi="Tahoma" w:cs="Tahoma"/>
          <w:sz w:val="24"/>
          <w:szCs w:val="24"/>
          <w:lang w:val="sr-Latn-RS"/>
        </w:rPr>
        <w:t>1</w:t>
      </w:r>
      <w:r w:rsidR="00A8446C">
        <w:rPr>
          <w:rFonts w:ascii="Tahoma" w:hAnsi="Tahoma" w:cs="Tahoma"/>
          <w:sz w:val="24"/>
          <w:szCs w:val="24"/>
          <w:lang w:val="sr-Cyrl-CS"/>
        </w:rPr>
        <w:t>. године</w:t>
      </w:r>
    </w:p>
    <w:p w14:paraId="0CF0E995" w14:textId="77777777" w:rsidR="00DC4430" w:rsidRPr="00DC4430" w:rsidRDefault="00DC4430" w:rsidP="00DC4430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Arial" w:hAnsi="Arial" w:cs="Arial"/>
          <w:b/>
          <w:noProof w:val="0"/>
          <w:color w:val="000000"/>
          <w:sz w:val="24"/>
          <w:szCs w:val="24"/>
          <w:lang w:val="en-US"/>
        </w:rPr>
      </w:pPr>
      <w:r w:rsidRPr="00DC4430">
        <w:rPr>
          <w:rFonts w:ascii="Arial" w:hAnsi="Arial" w:cs="Arial"/>
          <w:b/>
          <w:noProof w:val="0"/>
          <w:color w:val="000000"/>
          <w:sz w:val="24"/>
          <w:szCs w:val="24"/>
          <w:lang w:val="en-US"/>
        </w:rPr>
        <w:lastRenderedPageBreak/>
        <w:t xml:space="preserve">Изменa и допунa плана детаљне регулације за подручје између улица ВојводеШупљикца, Радивоја Кораћа, Милешевске, Мате Видаковића, Даничареве, Јована Рајића, Тодора од Сталаћа и </w:t>
      </w:r>
      <w:proofErr w:type="gramStart"/>
      <w:r w:rsidRPr="00DC4430">
        <w:rPr>
          <w:rFonts w:ascii="Arial" w:hAnsi="Arial" w:cs="Arial"/>
          <w:b/>
          <w:noProof w:val="0"/>
          <w:color w:val="000000"/>
          <w:sz w:val="24"/>
          <w:szCs w:val="24"/>
        </w:rPr>
        <w:t>Ж</w:t>
      </w:r>
      <w:r w:rsidRPr="00DC4430">
        <w:rPr>
          <w:rFonts w:ascii="Arial" w:hAnsi="Arial" w:cs="Arial"/>
          <w:b/>
          <w:noProof w:val="0"/>
          <w:color w:val="000000"/>
          <w:sz w:val="24"/>
          <w:szCs w:val="24"/>
          <w:lang w:val="en-US"/>
        </w:rPr>
        <w:t>ичке ,</w:t>
      </w:r>
      <w:proofErr w:type="gramEnd"/>
      <w:r w:rsidRPr="00DC4430">
        <w:rPr>
          <w:rFonts w:ascii="Arial" w:hAnsi="Arial" w:cs="Arial"/>
          <w:b/>
          <w:noProof w:val="0"/>
          <w:color w:val="000000"/>
          <w:sz w:val="24"/>
          <w:szCs w:val="24"/>
          <w:lang w:val="en-US"/>
        </w:rPr>
        <w:t xml:space="preserve"> градска општина </w:t>
      </w:r>
      <w:r w:rsidRPr="00DC4430">
        <w:rPr>
          <w:rFonts w:ascii="Arial" w:hAnsi="Arial" w:cs="Arial"/>
          <w:b/>
          <w:noProof w:val="0"/>
          <w:color w:val="000000"/>
          <w:sz w:val="24"/>
          <w:szCs w:val="24"/>
        </w:rPr>
        <w:t>В</w:t>
      </w:r>
      <w:r w:rsidRPr="00DC4430">
        <w:rPr>
          <w:rFonts w:ascii="Arial" w:hAnsi="Arial" w:cs="Arial"/>
          <w:b/>
          <w:noProof w:val="0"/>
          <w:color w:val="000000"/>
          <w:sz w:val="24"/>
          <w:szCs w:val="24"/>
          <w:lang w:val="en-US"/>
        </w:rPr>
        <w:t>рачар, за блок 63.</w:t>
      </w:r>
    </w:p>
    <w:p w14:paraId="113DB12E" w14:textId="77777777" w:rsidR="00DC4430" w:rsidRDefault="00DC4430" w:rsidP="00B176AC">
      <w:pPr>
        <w:pStyle w:val="ListParagraph"/>
        <w:spacing w:before="120" w:line="276" w:lineRule="auto"/>
        <w:rPr>
          <w:rFonts w:ascii="Tahoma" w:hAnsi="Tahoma" w:cs="Tahoma"/>
          <w:b/>
          <w:bCs/>
          <w:spacing w:val="20"/>
          <w:sz w:val="20"/>
          <w:lang w:val="sr-Cyrl-CS"/>
        </w:rPr>
      </w:pPr>
    </w:p>
    <w:p w14:paraId="06C2E018" w14:textId="77777777" w:rsidR="00DC4430" w:rsidRPr="00DC4430" w:rsidRDefault="00B176AC" w:rsidP="00DC443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noProof w:val="0"/>
          <w:color w:val="000000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  <w:lang w:val="sr-Cyrl-CS"/>
        </w:rPr>
        <w:t>НАРУЧИЛАЦ ИЗРАДЕ ПЛАНА:</w:t>
      </w:r>
      <w:r>
        <w:rPr>
          <w:rFonts w:ascii="Tahoma" w:hAnsi="Tahoma" w:cs="Tahoma"/>
          <w:bCs/>
          <w:lang w:val="sr-Cyrl-CS"/>
        </w:rPr>
        <w:t xml:space="preserve">    </w:t>
      </w:r>
      <w:r>
        <w:rPr>
          <w:rFonts w:ascii="Tahoma" w:hAnsi="Tahoma" w:cs="Tahoma"/>
          <w:bCs/>
          <w:lang w:val="sr-Cyrl-CS"/>
        </w:rPr>
        <w:tab/>
      </w:r>
      <w:r>
        <w:rPr>
          <w:rFonts w:ascii="Tahoma" w:hAnsi="Tahoma" w:cs="Tahoma"/>
          <w:bCs/>
          <w:lang w:val="sr-Cyrl-CS"/>
        </w:rPr>
        <w:tab/>
      </w:r>
      <w:r>
        <w:rPr>
          <w:rFonts w:ascii="Tahoma" w:hAnsi="Tahoma" w:cs="Tahoma"/>
          <w:bCs/>
          <w:lang w:val="sr-Cyrl-CS"/>
        </w:rPr>
        <w:tab/>
      </w:r>
      <w:r w:rsidR="00DC4430">
        <w:rPr>
          <w:rFonts w:ascii="Tahoma" w:hAnsi="Tahoma" w:cs="Tahoma"/>
          <w:noProof w:val="0"/>
          <w:color w:val="000000"/>
          <w:sz w:val="24"/>
          <w:szCs w:val="24"/>
          <w:lang w:val="en-US"/>
        </w:rPr>
        <w:t xml:space="preserve">„Europian Engineering“ д.о.о. - Београд                                                      </w:t>
      </w:r>
      <w:r w:rsidR="00DC4430">
        <w:rPr>
          <w:rFonts w:ascii="Tahoma" w:hAnsi="Tahoma" w:cs="Tahoma"/>
          <w:noProof w:val="0"/>
          <w:color w:val="000000"/>
          <w:sz w:val="24"/>
          <w:szCs w:val="24"/>
        </w:rPr>
        <w:t>Ул. Теразије 28.</w:t>
      </w:r>
    </w:p>
    <w:p w14:paraId="7D1BBCE6" w14:textId="77777777" w:rsidR="00B176AC" w:rsidRDefault="00DC4430" w:rsidP="00DC4430">
      <w:pPr>
        <w:spacing w:before="240" w:after="0" w:line="276" w:lineRule="auto"/>
        <w:ind w:left="4956" w:hanging="4956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sr-Cyrl-CS"/>
        </w:rPr>
        <w:t>НОСИЛАЦ ИЗРАДЕ ПЛАНА:</w:t>
      </w:r>
      <w:r>
        <w:rPr>
          <w:rFonts w:ascii="Tahoma" w:hAnsi="Tahoma" w:cs="Tahoma"/>
          <w:sz w:val="24"/>
          <w:szCs w:val="24"/>
          <w:lang w:val="sr-Cyrl-CS"/>
        </w:rPr>
        <w:tab/>
      </w:r>
      <w:r w:rsidR="00B176AC">
        <w:rPr>
          <w:rFonts w:ascii="Tahoma" w:hAnsi="Tahoma" w:cs="Tahoma"/>
          <w:sz w:val="24"/>
          <w:szCs w:val="24"/>
          <w:lang w:val="sr-Cyrl-CS"/>
        </w:rPr>
        <w:t xml:space="preserve">Секретаријат за урбанизам и грађевинске </w:t>
      </w:r>
      <w:r>
        <w:rPr>
          <w:rFonts w:ascii="Tahoma" w:hAnsi="Tahoma" w:cs="Tahoma"/>
          <w:sz w:val="24"/>
          <w:szCs w:val="24"/>
          <w:lang w:val="sr-Cyrl-CS"/>
        </w:rPr>
        <w:t>послове града Београда</w:t>
      </w:r>
    </w:p>
    <w:p w14:paraId="2C2ACEFF" w14:textId="77777777" w:rsidR="00B176AC" w:rsidRDefault="00DC4430" w:rsidP="00DC4430">
      <w:pPr>
        <w:spacing w:after="0"/>
        <w:ind w:left="4248" w:firstLine="708"/>
        <w:rPr>
          <w:rFonts w:ascii="Tahoma" w:hAnsi="Tahoma" w:cs="Tahoma"/>
          <w:sz w:val="24"/>
          <w:szCs w:val="24"/>
          <w:lang w:val="sr-Cyrl-CS"/>
        </w:rPr>
      </w:pPr>
      <w:r>
        <w:rPr>
          <w:rFonts w:ascii="Tahoma" w:hAnsi="Tahoma" w:cs="Tahoma"/>
          <w:sz w:val="24"/>
          <w:szCs w:val="24"/>
          <w:lang w:val="sr-Cyrl-CS"/>
        </w:rPr>
        <w:t>Ул. Краљице Марије 1.</w:t>
      </w:r>
    </w:p>
    <w:p w14:paraId="0153E7D4" w14:textId="1F6BA25A" w:rsidR="00B176AC" w:rsidRDefault="00B176AC" w:rsidP="00B176AC">
      <w:pPr>
        <w:spacing w:before="240" w:after="0"/>
        <w:rPr>
          <w:rFonts w:ascii="Tahoma" w:hAnsi="Tahoma" w:cs="Tahoma"/>
          <w:lang w:val="sr-Cyrl-CS"/>
        </w:rPr>
      </w:pPr>
      <w:r>
        <w:rPr>
          <w:rFonts w:ascii="Tahoma" w:hAnsi="Tahoma" w:cs="Tahoma"/>
          <w:sz w:val="24"/>
          <w:szCs w:val="24"/>
          <w:lang w:val="sr-Cyrl-CS"/>
        </w:rPr>
        <w:t>ОБРАЂИВАЧ ПЛАН</w:t>
      </w:r>
      <w:r w:rsidR="00D23A48">
        <w:rPr>
          <w:rFonts w:ascii="Tahoma" w:hAnsi="Tahoma" w:cs="Tahoma"/>
          <w:sz w:val="24"/>
          <w:szCs w:val="24"/>
          <w:lang w:val="en-US"/>
        </w:rPr>
        <w:t>A</w:t>
      </w:r>
      <w:r>
        <w:rPr>
          <w:rFonts w:ascii="Tahoma" w:hAnsi="Tahoma" w:cs="Tahoma"/>
          <w:sz w:val="24"/>
          <w:szCs w:val="24"/>
          <w:lang w:val="sr-Cyrl-CS"/>
        </w:rPr>
        <w:t>:</w:t>
      </w:r>
      <w:r>
        <w:rPr>
          <w:rFonts w:ascii="Tahoma" w:hAnsi="Tahoma" w:cs="Tahoma"/>
          <w:sz w:val="24"/>
          <w:szCs w:val="24"/>
          <w:lang w:val="sr-Cyrl-CS"/>
        </w:rPr>
        <w:tab/>
      </w:r>
      <w:r>
        <w:rPr>
          <w:rFonts w:ascii="Tahoma" w:hAnsi="Tahoma" w:cs="Tahoma"/>
          <w:sz w:val="24"/>
          <w:szCs w:val="24"/>
          <w:lang w:val="sr-Cyrl-CS"/>
        </w:rPr>
        <w:tab/>
      </w:r>
      <w:r>
        <w:rPr>
          <w:rFonts w:ascii="Tahoma" w:hAnsi="Tahoma" w:cs="Tahoma"/>
          <w:sz w:val="24"/>
          <w:szCs w:val="24"/>
          <w:lang w:val="sr-Cyrl-CS"/>
        </w:rPr>
        <w:tab/>
      </w:r>
      <w:r>
        <w:rPr>
          <w:rFonts w:ascii="Tahoma" w:hAnsi="Tahoma" w:cs="Tahoma"/>
          <w:sz w:val="24"/>
          <w:szCs w:val="24"/>
          <w:lang w:val="sr-Cyrl-CS"/>
        </w:rPr>
        <w:tab/>
      </w:r>
      <w:r>
        <w:rPr>
          <w:rFonts w:ascii="Tahoma" w:hAnsi="Tahoma" w:cs="Tahoma"/>
          <w:lang w:val="sr-Cyrl-CS"/>
        </w:rPr>
        <w:t>„АНГОСТА“ д.о.о. – Београд</w:t>
      </w:r>
    </w:p>
    <w:p w14:paraId="0AF165AB" w14:textId="77777777" w:rsidR="00B176AC" w:rsidRDefault="00B176AC" w:rsidP="00B176AC">
      <w:pPr>
        <w:spacing w:after="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Ул. Цвијићева 3.</w:t>
      </w:r>
    </w:p>
    <w:p w14:paraId="69D606B2" w14:textId="77777777" w:rsidR="00DC4430" w:rsidRDefault="00DC4430" w:rsidP="00B176AC">
      <w:pPr>
        <w:spacing w:after="0"/>
        <w:rPr>
          <w:rFonts w:ascii="Tahoma" w:hAnsi="Tahoma" w:cs="Tahoma"/>
          <w:lang w:val="sr-Cyrl-CS"/>
        </w:rPr>
      </w:pPr>
    </w:p>
    <w:p w14:paraId="52CBBB22" w14:textId="77777777" w:rsidR="00B176AC" w:rsidRDefault="00B176AC" w:rsidP="00B176AC">
      <w:pPr>
        <w:spacing w:before="240" w:after="0"/>
        <w:rPr>
          <w:rFonts w:ascii="Tahoma" w:hAnsi="Tahoma" w:cs="Tahoma"/>
          <w:lang w:val="sr-Cyrl-CS"/>
        </w:rPr>
      </w:pPr>
      <w:r>
        <w:rPr>
          <w:rFonts w:ascii="Tahoma" w:hAnsi="Tahoma" w:cs="Tahoma"/>
          <w:sz w:val="24"/>
          <w:szCs w:val="24"/>
          <w:lang w:val="sr-Cyrl-CS"/>
        </w:rPr>
        <w:t>РУКОВОДИЛАЦ ИЗРАДЕ ПЛАНА:</w:t>
      </w:r>
      <w:r>
        <w:rPr>
          <w:rFonts w:ascii="Tahoma" w:hAnsi="Tahoma" w:cs="Tahoma"/>
          <w:sz w:val="24"/>
          <w:szCs w:val="24"/>
          <w:lang w:val="sr-Cyrl-CS"/>
        </w:rPr>
        <w:tab/>
      </w:r>
      <w:r>
        <w:rPr>
          <w:rFonts w:ascii="Tahoma" w:hAnsi="Tahoma" w:cs="Tahoma"/>
          <w:sz w:val="24"/>
          <w:szCs w:val="24"/>
          <w:lang w:val="sr-Cyrl-CS"/>
        </w:rPr>
        <w:tab/>
      </w:r>
      <w:r>
        <w:rPr>
          <w:rFonts w:ascii="Tahoma" w:hAnsi="Tahoma" w:cs="Tahoma"/>
          <w:lang w:val="sr-Cyrl-CS"/>
        </w:rPr>
        <w:t>Тамара Тошић, дипл.инж.арх.</w:t>
      </w:r>
    </w:p>
    <w:p w14:paraId="6CD6EF0D" w14:textId="77777777" w:rsidR="00B176AC" w:rsidRDefault="00B176AC" w:rsidP="00B176AC">
      <w:pPr>
        <w:spacing w:after="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лиценца одговорног урбанисте</w:t>
      </w:r>
    </w:p>
    <w:p w14:paraId="0C9DAE8D" w14:textId="77777777" w:rsidR="00B176AC" w:rsidRDefault="00B176AC" w:rsidP="00B176AC">
      <w:pPr>
        <w:spacing w:after="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број 200 1072 08</w:t>
      </w:r>
    </w:p>
    <w:p w14:paraId="183E0F32" w14:textId="77777777" w:rsidR="00B176AC" w:rsidRPr="00DC4430" w:rsidRDefault="00B176AC" w:rsidP="00B176AC">
      <w:pPr>
        <w:spacing w:after="0"/>
        <w:rPr>
          <w:rFonts w:ascii="Tahoma" w:hAnsi="Tahoma" w:cs="Tahoma"/>
          <w:b/>
          <w:sz w:val="24"/>
          <w:szCs w:val="24"/>
          <w:lang w:val="sr-Cyrl-CS"/>
        </w:rPr>
      </w:pPr>
      <w:r>
        <w:rPr>
          <w:rFonts w:ascii="Tahoma" w:hAnsi="Tahoma" w:cs="Tahoma"/>
          <w:b/>
          <w:sz w:val="24"/>
          <w:szCs w:val="24"/>
          <w:lang w:val="sr-Cyrl-CS"/>
        </w:rPr>
        <w:t>РАДНИ ТИМ:</w:t>
      </w:r>
    </w:p>
    <w:p w14:paraId="1FD9BEF1" w14:textId="77777777" w:rsidR="00B176AC" w:rsidRDefault="00B176AC" w:rsidP="00B176AC">
      <w:pPr>
        <w:spacing w:before="500" w:after="0"/>
        <w:rPr>
          <w:rFonts w:ascii="Tahoma" w:hAnsi="Tahoma" w:cs="Tahoma"/>
        </w:rPr>
      </w:pPr>
      <w:r>
        <w:rPr>
          <w:rFonts w:ascii="Tahoma" w:hAnsi="Tahoma" w:cs="Tahoma"/>
        </w:rPr>
        <w:t>Геодезија: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DC4430">
        <w:rPr>
          <w:rFonts w:ascii="Tahoma" w:hAnsi="Tahoma" w:cs="Tahoma"/>
        </w:rPr>
        <w:t>Слободан Мишковић</w:t>
      </w:r>
      <w:r>
        <w:rPr>
          <w:rFonts w:ascii="Tahoma" w:hAnsi="Tahoma" w:cs="Tahoma"/>
        </w:rPr>
        <w:t>, дипл.инж.геол.</w:t>
      </w:r>
    </w:p>
    <w:p w14:paraId="7F7EEBDA" w14:textId="77777777" w:rsidR="00B176AC" w:rsidRDefault="00B176AC" w:rsidP="00B176AC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лиценца број: </w:t>
      </w:r>
      <w:r w:rsidR="00DC4430">
        <w:rPr>
          <w:rFonts w:ascii="Tahoma" w:hAnsi="Tahoma" w:cs="Tahoma"/>
        </w:rPr>
        <w:t>491 4313 04</w:t>
      </w:r>
    </w:p>
    <w:p w14:paraId="432B1543" w14:textId="77777777" w:rsidR="00B176AC" w:rsidRDefault="00B176AC" w:rsidP="00B176AC">
      <w:pPr>
        <w:spacing w:before="500" w:after="0"/>
        <w:rPr>
          <w:rFonts w:ascii="Tahoma" w:hAnsi="Tahoma" w:cs="Tahoma"/>
        </w:rPr>
      </w:pPr>
      <w:r>
        <w:rPr>
          <w:rFonts w:ascii="Tahoma" w:hAnsi="Tahoma" w:cs="Tahoma"/>
        </w:rPr>
        <w:t>ЕЕ и ТТ мрежа: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Милорад Добричић, дипл.инж.ел.</w:t>
      </w:r>
    </w:p>
    <w:p w14:paraId="66DB89F9" w14:textId="77777777" w:rsidR="00B176AC" w:rsidRDefault="00B176AC" w:rsidP="00B176AC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лиценца број: 350 1845 03</w:t>
      </w:r>
    </w:p>
    <w:p w14:paraId="0F48FF1C" w14:textId="77777777" w:rsidR="00B176AC" w:rsidRDefault="00B176AC" w:rsidP="00B176AC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лиценца број: 352 1870 03</w:t>
      </w:r>
    </w:p>
    <w:p w14:paraId="7E6F8CFD" w14:textId="77777777" w:rsidR="00B176AC" w:rsidRDefault="00B176AC" w:rsidP="00B176AC">
      <w:pPr>
        <w:spacing w:before="240" w:after="0"/>
        <w:rPr>
          <w:rFonts w:ascii="Tahoma" w:hAnsi="Tahoma" w:cs="Tahoma"/>
        </w:rPr>
      </w:pPr>
      <w:r>
        <w:rPr>
          <w:rFonts w:ascii="Tahoma" w:hAnsi="Tahoma" w:cs="Tahoma"/>
        </w:rPr>
        <w:t>Водоводна и канализациона мрежа: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Слободан Стјепановић, дипл.грађ.инж.</w:t>
      </w:r>
    </w:p>
    <w:p w14:paraId="1880D27A" w14:textId="77777777" w:rsidR="00B176AC" w:rsidRDefault="00B176AC" w:rsidP="00B176AC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лиценца број: 203 0224 03</w:t>
      </w:r>
    </w:p>
    <w:p w14:paraId="211762DF" w14:textId="77777777" w:rsidR="00B176AC" w:rsidRDefault="00B176AC" w:rsidP="00B176AC">
      <w:pPr>
        <w:spacing w:before="500" w:after="0"/>
        <w:rPr>
          <w:rFonts w:ascii="Tahoma" w:hAnsi="Tahoma" w:cs="Tahoma"/>
        </w:rPr>
      </w:pPr>
      <w:r>
        <w:rPr>
          <w:rFonts w:ascii="Tahoma" w:hAnsi="Tahoma" w:cs="Tahoma"/>
        </w:rPr>
        <w:t>Топловодна и гасоводна мрежа: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Слободан Божић, дипл.маш.инж.</w:t>
      </w:r>
    </w:p>
    <w:p w14:paraId="1938C29B" w14:textId="77777777" w:rsidR="00B176AC" w:rsidRDefault="00B176AC" w:rsidP="00B176AC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лиценца број: 330 1538 03</w:t>
      </w:r>
    </w:p>
    <w:p w14:paraId="318E73A0" w14:textId="77777777" w:rsidR="00B176AC" w:rsidRDefault="00B176AC" w:rsidP="00B176AC">
      <w:pPr>
        <w:spacing w:before="240" w:after="0"/>
        <w:ind w:left="4248" w:firstLine="708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Ана Ускоковић, дипл.инж.арх.</w:t>
      </w:r>
    </w:p>
    <w:p w14:paraId="40F68742" w14:textId="77777777" w:rsidR="00B176AC" w:rsidRDefault="00B176AC" w:rsidP="00B176AC">
      <w:pPr>
        <w:spacing w:before="240" w:after="0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Бранислав Фолић, дипл.инж.арх.</w:t>
      </w:r>
    </w:p>
    <w:p w14:paraId="4CAFC96A" w14:textId="77777777" w:rsidR="00B176AC" w:rsidRDefault="00B176AC" w:rsidP="00B176AC">
      <w:pPr>
        <w:spacing w:before="240" w:after="0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Јелена Крупеж Николић, мастер арх.</w:t>
      </w:r>
    </w:p>
    <w:p w14:paraId="0ECECA91" w14:textId="77777777" w:rsidR="00B176AC" w:rsidRPr="00B176AC" w:rsidRDefault="00B176AC" w:rsidP="00B176AC">
      <w:pPr>
        <w:spacing w:before="240" w:after="0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Милена Ивановић, дипл.инж.арх.</w:t>
      </w:r>
    </w:p>
    <w:p w14:paraId="2E3DD519" w14:textId="77777777" w:rsidR="00B176AC" w:rsidRDefault="00B176AC" w:rsidP="00B176AC">
      <w:pPr>
        <w:spacing w:after="0"/>
        <w:rPr>
          <w:rFonts w:ascii="Tahoma" w:hAnsi="Tahoma" w:cs="Tahoma"/>
          <w:lang w:val="sr-Cyrl-CS"/>
        </w:rPr>
      </w:pPr>
    </w:p>
    <w:p w14:paraId="1524F14F" w14:textId="77777777" w:rsidR="00BA4F95" w:rsidRPr="00B176AC" w:rsidRDefault="00B176AC" w:rsidP="00B176AC">
      <w:pPr>
        <w:spacing w:after="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Директор:</w:t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Ана Ускоковић, дипл.инж.арх.</w:t>
      </w:r>
    </w:p>
    <w:sectPr w:rsidR="00BA4F95" w:rsidRPr="00B176A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DF9C" w14:textId="77777777" w:rsidR="00B6594D" w:rsidRDefault="00B6594D" w:rsidP="0058793A">
      <w:pPr>
        <w:spacing w:after="0" w:line="240" w:lineRule="auto"/>
      </w:pPr>
      <w:r>
        <w:separator/>
      </w:r>
    </w:p>
  </w:endnote>
  <w:endnote w:type="continuationSeparator" w:id="0">
    <w:p w14:paraId="3E756551" w14:textId="77777777" w:rsidR="00B6594D" w:rsidRDefault="00B6594D" w:rsidP="00587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Roman Ciril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532AD" w14:textId="77777777" w:rsidR="00B6594D" w:rsidRDefault="00B6594D" w:rsidP="0058793A">
      <w:pPr>
        <w:spacing w:after="0" w:line="240" w:lineRule="auto"/>
      </w:pPr>
      <w:r>
        <w:separator/>
      </w:r>
    </w:p>
  </w:footnote>
  <w:footnote w:type="continuationSeparator" w:id="0">
    <w:p w14:paraId="2051D5A8" w14:textId="77777777" w:rsidR="00B6594D" w:rsidRDefault="00B6594D" w:rsidP="00587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65B6F"/>
    <w:multiLevelType w:val="hybridMultilevel"/>
    <w:tmpl w:val="0024C0CA"/>
    <w:lvl w:ilvl="0" w:tplc="3072CBF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E37CC"/>
    <w:multiLevelType w:val="hybridMultilevel"/>
    <w:tmpl w:val="AC4A342C"/>
    <w:lvl w:ilvl="0" w:tplc="27B26360">
      <w:start w:val="1"/>
      <w:numFmt w:val="bullet"/>
      <w:pStyle w:val="NoSpac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B80"/>
    <w:rsid w:val="00001D5B"/>
    <w:rsid w:val="000102DB"/>
    <w:rsid w:val="00010DA4"/>
    <w:rsid w:val="000403CF"/>
    <w:rsid w:val="0004465D"/>
    <w:rsid w:val="000527C3"/>
    <w:rsid w:val="00053A63"/>
    <w:rsid w:val="0007285E"/>
    <w:rsid w:val="000A5B93"/>
    <w:rsid w:val="000A6C67"/>
    <w:rsid w:val="000C316A"/>
    <w:rsid w:val="000D2D6C"/>
    <w:rsid w:val="000D5DAB"/>
    <w:rsid w:val="000E5015"/>
    <w:rsid w:val="000F5B16"/>
    <w:rsid w:val="001402EC"/>
    <w:rsid w:val="001613F1"/>
    <w:rsid w:val="001614F7"/>
    <w:rsid w:val="0016296B"/>
    <w:rsid w:val="00182BE0"/>
    <w:rsid w:val="001A133C"/>
    <w:rsid w:val="001A2DD6"/>
    <w:rsid w:val="001A7E41"/>
    <w:rsid w:val="001D09F9"/>
    <w:rsid w:val="001E30D0"/>
    <w:rsid w:val="001F3934"/>
    <w:rsid w:val="001F54BB"/>
    <w:rsid w:val="00204B74"/>
    <w:rsid w:val="002066AC"/>
    <w:rsid w:val="00212617"/>
    <w:rsid w:val="00213106"/>
    <w:rsid w:val="00282BC0"/>
    <w:rsid w:val="00292432"/>
    <w:rsid w:val="002A541B"/>
    <w:rsid w:val="002B2263"/>
    <w:rsid w:val="002B2CCD"/>
    <w:rsid w:val="002B39DB"/>
    <w:rsid w:val="002C6F59"/>
    <w:rsid w:val="002E4500"/>
    <w:rsid w:val="00337B80"/>
    <w:rsid w:val="003455B9"/>
    <w:rsid w:val="00353386"/>
    <w:rsid w:val="00372C82"/>
    <w:rsid w:val="00392A8A"/>
    <w:rsid w:val="00396BDE"/>
    <w:rsid w:val="003E0C97"/>
    <w:rsid w:val="003E2E14"/>
    <w:rsid w:val="00434B37"/>
    <w:rsid w:val="00451A0C"/>
    <w:rsid w:val="0048555D"/>
    <w:rsid w:val="004A6B18"/>
    <w:rsid w:val="004B4D5C"/>
    <w:rsid w:val="004B6022"/>
    <w:rsid w:val="004C0BB0"/>
    <w:rsid w:val="004D53F6"/>
    <w:rsid w:val="00505D25"/>
    <w:rsid w:val="0052150D"/>
    <w:rsid w:val="00534523"/>
    <w:rsid w:val="00540CF2"/>
    <w:rsid w:val="0054437A"/>
    <w:rsid w:val="00574A35"/>
    <w:rsid w:val="0058184C"/>
    <w:rsid w:val="0058793A"/>
    <w:rsid w:val="005B0016"/>
    <w:rsid w:val="005B36F8"/>
    <w:rsid w:val="005C6293"/>
    <w:rsid w:val="005F35F1"/>
    <w:rsid w:val="005F39C4"/>
    <w:rsid w:val="006203CD"/>
    <w:rsid w:val="0063369F"/>
    <w:rsid w:val="00634E23"/>
    <w:rsid w:val="006422D7"/>
    <w:rsid w:val="0065647D"/>
    <w:rsid w:val="006652E1"/>
    <w:rsid w:val="00687318"/>
    <w:rsid w:val="006A617C"/>
    <w:rsid w:val="007108E2"/>
    <w:rsid w:val="0071260D"/>
    <w:rsid w:val="00743872"/>
    <w:rsid w:val="00783FFA"/>
    <w:rsid w:val="007A7FFA"/>
    <w:rsid w:val="007B757D"/>
    <w:rsid w:val="007D0428"/>
    <w:rsid w:val="007D3A82"/>
    <w:rsid w:val="00804DB7"/>
    <w:rsid w:val="008116D2"/>
    <w:rsid w:val="008126AD"/>
    <w:rsid w:val="008314AA"/>
    <w:rsid w:val="00831822"/>
    <w:rsid w:val="0083550F"/>
    <w:rsid w:val="00835E34"/>
    <w:rsid w:val="00841AD5"/>
    <w:rsid w:val="00846B53"/>
    <w:rsid w:val="008478E7"/>
    <w:rsid w:val="00856617"/>
    <w:rsid w:val="00882BA4"/>
    <w:rsid w:val="0089094B"/>
    <w:rsid w:val="008A2ECE"/>
    <w:rsid w:val="008A378E"/>
    <w:rsid w:val="008B7DB8"/>
    <w:rsid w:val="008C2A86"/>
    <w:rsid w:val="008E659F"/>
    <w:rsid w:val="008F4AB6"/>
    <w:rsid w:val="00903817"/>
    <w:rsid w:val="00911E3A"/>
    <w:rsid w:val="0092621B"/>
    <w:rsid w:val="00942F42"/>
    <w:rsid w:val="00946244"/>
    <w:rsid w:val="00960414"/>
    <w:rsid w:val="00972550"/>
    <w:rsid w:val="0097756B"/>
    <w:rsid w:val="00990B60"/>
    <w:rsid w:val="009C325A"/>
    <w:rsid w:val="009D32CB"/>
    <w:rsid w:val="009E0ED8"/>
    <w:rsid w:val="009E42D6"/>
    <w:rsid w:val="009E59F8"/>
    <w:rsid w:val="009E661E"/>
    <w:rsid w:val="00A016ED"/>
    <w:rsid w:val="00A0554A"/>
    <w:rsid w:val="00A25603"/>
    <w:rsid w:val="00A31C08"/>
    <w:rsid w:val="00A54CFD"/>
    <w:rsid w:val="00A558CB"/>
    <w:rsid w:val="00A56484"/>
    <w:rsid w:val="00A569D1"/>
    <w:rsid w:val="00A6369C"/>
    <w:rsid w:val="00A766D4"/>
    <w:rsid w:val="00A843C8"/>
    <w:rsid w:val="00A8446C"/>
    <w:rsid w:val="00A928BE"/>
    <w:rsid w:val="00AA125F"/>
    <w:rsid w:val="00AA2A98"/>
    <w:rsid w:val="00AA7704"/>
    <w:rsid w:val="00AB6925"/>
    <w:rsid w:val="00AF6E77"/>
    <w:rsid w:val="00B12A7A"/>
    <w:rsid w:val="00B176AC"/>
    <w:rsid w:val="00B26590"/>
    <w:rsid w:val="00B6594D"/>
    <w:rsid w:val="00B77060"/>
    <w:rsid w:val="00B9393B"/>
    <w:rsid w:val="00B9749B"/>
    <w:rsid w:val="00BA4A29"/>
    <w:rsid w:val="00BA4F95"/>
    <w:rsid w:val="00BA70AB"/>
    <w:rsid w:val="00BA7A29"/>
    <w:rsid w:val="00BB2A1B"/>
    <w:rsid w:val="00BC2724"/>
    <w:rsid w:val="00BD14A4"/>
    <w:rsid w:val="00BD6B22"/>
    <w:rsid w:val="00BF4FCD"/>
    <w:rsid w:val="00C031DF"/>
    <w:rsid w:val="00C05E04"/>
    <w:rsid w:val="00C1193E"/>
    <w:rsid w:val="00C15EC4"/>
    <w:rsid w:val="00C16B1D"/>
    <w:rsid w:val="00C31CA0"/>
    <w:rsid w:val="00C35660"/>
    <w:rsid w:val="00C37F03"/>
    <w:rsid w:val="00C55E28"/>
    <w:rsid w:val="00C63E46"/>
    <w:rsid w:val="00C65199"/>
    <w:rsid w:val="00C97C42"/>
    <w:rsid w:val="00CC2A26"/>
    <w:rsid w:val="00CE7DC1"/>
    <w:rsid w:val="00D163ED"/>
    <w:rsid w:val="00D17258"/>
    <w:rsid w:val="00D22EA2"/>
    <w:rsid w:val="00D23A48"/>
    <w:rsid w:val="00DB4D9D"/>
    <w:rsid w:val="00DB708F"/>
    <w:rsid w:val="00DC4163"/>
    <w:rsid w:val="00DC4430"/>
    <w:rsid w:val="00DD2410"/>
    <w:rsid w:val="00DE662B"/>
    <w:rsid w:val="00DE6EE4"/>
    <w:rsid w:val="00E17AEB"/>
    <w:rsid w:val="00E44D2E"/>
    <w:rsid w:val="00E63636"/>
    <w:rsid w:val="00E677EC"/>
    <w:rsid w:val="00E75A49"/>
    <w:rsid w:val="00E83591"/>
    <w:rsid w:val="00E85257"/>
    <w:rsid w:val="00E873AF"/>
    <w:rsid w:val="00E96770"/>
    <w:rsid w:val="00EA4347"/>
    <w:rsid w:val="00EA4E14"/>
    <w:rsid w:val="00EE02BF"/>
    <w:rsid w:val="00EE28E3"/>
    <w:rsid w:val="00EE62BF"/>
    <w:rsid w:val="00EF178A"/>
    <w:rsid w:val="00EF3199"/>
    <w:rsid w:val="00EF7774"/>
    <w:rsid w:val="00F00639"/>
    <w:rsid w:val="00F20265"/>
    <w:rsid w:val="00F270F6"/>
    <w:rsid w:val="00F3307B"/>
    <w:rsid w:val="00F40F6D"/>
    <w:rsid w:val="00F41ED9"/>
    <w:rsid w:val="00F6335E"/>
    <w:rsid w:val="00FC5100"/>
    <w:rsid w:val="00FD34C6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7EB7E"/>
  <w15:chartTrackingRefBased/>
  <w15:docId w15:val="{F31ADF7A-20A2-4408-81F2-79616BAA6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B80"/>
    <w:pPr>
      <w:spacing w:after="0" w:line="240" w:lineRule="auto"/>
      <w:ind w:left="720"/>
      <w:contextualSpacing/>
    </w:pPr>
    <w:rPr>
      <w:rFonts w:ascii="Times Roman Cirilica" w:eastAsia="Times New Roman" w:hAnsi="Times Roman Cirilica" w:cs="Times New Roman"/>
      <w:noProof w:val="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879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93A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879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93A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4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4A4"/>
    <w:rPr>
      <w:rFonts w:ascii="Segoe UI" w:hAnsi="Segoe UI" w:cs="Segoe UI"/>
      <w:noProof/>
      <w:sz w:val="18"/>
      <w:szCs w:val="18"/>
    </w:rPr>
  </w:style>
  <w:style w:type="paragraph" w:customStyle="1" w:styleId="Default">
    <w:name w:val="Default"/>
    <w:rsid w:val="00C031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aliases w:val="НАБРАЈАЊЕ"/>
    <w:basedOn w:val="Normal"/>
    <w:link w:val="NoSpacingChar"/>
    <w:uiPriority w:val="1"/>
    <w:qFormat/>
    <w:rsid w:val="00C031DF"/>
    <w:pPr>
      <w:numPr>
        <w:numId w:val="2"/>
      </w:numPr>
      <w:tabs>
        <w:tab w:val="left" w:pos="1134"/>
        <w:tab w:val="left" w:pos="2268"/>
        <w:tab w:val="right" w:pos="3402"/>
        <w:tab w:val="right" w:leader="dot" w:pos="7938"/>
      </w:tabs>
      <w:spacing w:after="0" w:line="240" w:lineRule="auto"/>
    </w:pPr>
    <w:rPr>
      <w:rFonts w:ascii="Tahoma" w:hAnsi="Tahoma"/>
      <w:noProof w:val="0"/>
      <w:lang w:val="en-US"/>
    </w:rPr>
  </w:style>
  <w:style w:type="character" w:customStyle="1" w:styleId="NoSpacingChar">
    <w:name w:val="No Spacing Char"/>
    <w:aliases w:val="НАБРАЈАЊЕ Char"/>
    <w:basedOn w:val="DefaultParagraphFont"/>
    <w:link w:val="NoSpacing"/>
    <w:uiPriority w:val="1"/>
    <w:rsid w:val="00C031DF"/>
    <w:rPr>
      <w:rFonts w:ascii="Tahoma" w:hAnsi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 hub</dc:creator>
  <cp:keywords/>
  <dc:description/>
  <cp:lastModifiedBy>Urban hub</cp:lastModifiedBy>
  <cp:revision>7</cp:revision>
  <cp:lastPrinted>2019-03-17T13:05:00Z</cp:lastPrinted>
  <dcterms:created xsi:type="dcterms:W3CDTF">2021-03-22T19:24:00Z</dcterms:created>
  <dcterms:modified xsi:type="dcterms:W3CDTF">2021-09-28T08:35:00Z</dcterms:modified>
</cp:coreProperties>
</file>